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A0CA2" w14:textId="1DB5A456" w:rsidR="00F637C5" w:rsidRPr="00F637C5" w:rsidRDefault="00F637C5" w:rsidP="00D247A2">
      <w:r>
        <w:t>Luca</w:t>
      </w:r>
      <w:r w:rsidRPr="00F637C5">
        <w:t xml:space="preserve"> Mahler</w:t>
      </w:r>
    </w:p>
    <w:p w14:paraId="7943598C" w14:textId="77777777" w:rsidR="00F637C5" w:rsidRPr="00F637C5" w:rsidRDefault="00F637C5" w:rsidP="00F637C5">
      <w:r w:rsidRPr="00F637C5">
        <w:t>Allacher Weg 11</w:t>
      </w:r>
    </w:p>
    <w:p w14:paraId="27CF40A1" w14:textId="77777777" w:rsidR="00F637C5" w:rsidRPr="00F637C5" w:rsidRDefault="00F637C5" w:rsidP="00F637C5">
      <w:r w:rsidRPr="00F637C5">
        <w:t>81818 München</w:t>
      </w:r>
    </w:p>
    <w:p w14:paraId="54EF2233" w14:textId="77777777" w:rsidR="00F637C5" w:rsidRPr="00F637C5" w:rsidRDefault="00F637C5" w:rsidP="00F637C5">
      <w:r w:rsidRPr="00F637C5">
        <w:t>Tel.: 089 123456</w:t>
      </w:r>
    </w:p>
    <w:p w14:paraId="74FFE3D4" w14:textId="0BCDEAF9" w:rsidR="00F637C5" w:rsidRPr="00F637C5" w:rsidRDefault="00F637C5" w:rsidP="00F637C5">
      <w:pPr>
        <w:rPr>
          <w:lang w:val="it-IT"/>
        </w:rPr>
      </w:pPr>
      <w:r w:rsidRPr="00F637C5">
        <w:rPr>
          <w:lang w:val="it-IT"/>
        </w:rPr>
        <w:t xml:space="preserve">E-Mail: </w:t>
      </w:r>
      <w:r>
        <w:rPr>
          <w:lang w:val="it-IT"/>
        </w:rPr>
        <w:t>luca</w:t>
      </w:r>
      <w:r w:rsidRPr="00F637C5">
        <w:rPr>
          <w:lang w:val="it-IT"/>
        </w:rPr>
        <w:t>.mahler@webmail.de</w:t>
      </w:r>
    </w:p>
    <w:p w14:paraId="17D42C09" w14:textId="77777777" w:rsidR="00F637C5" w:rsidRDefault="00F637C5" w:rsidP="00F637C5">
      <w:pPr>
        <w:rPr>
          <w:lang w:val="it-IT"/>
        </w:rPr>
      </w:pPr>
    </w:p>
    <w:p w14:paraId="1656D6B7" w14:textId="77777777" w:rsidR="00D76E1D" w:rsidRPr="00F637C5" w:rsidRDefault="00D76E1D" w:rsidP="00F637C5">
      <w:pPr>
        <w:rPr>
          <w:lang w:val="it-IT"/>
        </w:rPr>
      </w:pPr>
    </w:p>
    <w:p w14:paraId="41AA1E06" w14:textId="77777777" w:rsidR="00F637C5" w:rsidRPr="00F637C5" w:rsidRDefault="00F637C5" w:rsidP="00F637C5">
      <w:pPr>
        <w:rPr>
          <w:lang w:val="it-IT"/>
        </w:rPr>
      </w:pPr>
    </w:p>
    <w:p w14:paraId="364EB455" w14:textId="77777777" w:rsidR="00F637C5" w:rsidRPr="00F637C5" w:rsidRDefault="00F637C5" w:rsidP="00F637C5">
      <w:r w:rsidRPr="00F637C5">
        <w:t>Bayerische Genossenschaftsbank</w:t>
      </w:r>
    </w:p>
    <w:p w14:paraId="0468E6CA" w14:textId="77777777" w:rsidR="00F637C5" w:rsidRPr="00F637C5" w:rsidRDefault="00F637C5" w:rsidP="00F637C5">
      <w:r w:rsidRPr="00F637C5">
        <w:t>Abteilung Human Resources</w:t>
      </w:r>
    </w:p>
    <w:p w14:paraId="476A98EB" w14:textId="77777777" w:rsidR="00F637C5" w:rsidRPr="00F637C5" w:rsidRDefault="00F637C5" w:rsidP="00F637C5">
      <w:r w:rsidRPr="00F637C5">
        <w:t>Erdinger Str. 100</w:t>
      </w:r>
    </w:p>
    <w:p w14:paraId="5F79386D" w14:textId="77777777" w:rsidR="00F637C5" w:rsidRPr="00F637C5" w:rsidRDefault="00F637C5" w:rsidP="00F637C5">
      <w:r w:rsidRPr="00F637C5">
        <w:t>81828 München</w:t>
      </w:r>
    </w:p>
    <w:p w14:paraId="48768B42" w14:textId="77777777" w:rsidR="00F637C5" w:rsidRPr="00F637C5" w:rsidRDefault="00F637C5" w:rsidP="00F637C5"/>
    <w:p w14:paraId="06C93EC4" w14:textId="77777777" w:rsidR="00F637C5" w:rsidRPr="00F637C5" w:rsidRDefault="00F637C5" w:rsidP="00F637C5"/>
    <w:p w14:paraId="7179AC3C" w14:textId="60486896" w:rsidR="00F637C5" w:rsidRPr="00F637C5" w:rsidRDefault="00F637C5" w:rsidP="00F637C5">
      <w:pPr>
        <w:jc w:val="right"/>
      </w:pPr>
      <w:r w:rsidRPr="00F637C5">
        <w:t>28.11.201</w:t>
      </w:r>
      <w:r>
        <w:t>6</w:t>
      </w:r>
    </w:p>
    <w:p w14:paraId="63D15B20" w14:textId="77777777" w:rsidR="00F637C5" w:rsidRPr="00F637C5" w:rsidRDefault="00F637C5" w:rsidP="00F637C5"/>
    <w:p w14:paraId="71A1D907" w14:textId="77777777" w:rsidR="00F637C5" w:rsidRPr="00F637C5" w:rsidRDefault="00F637C5" w:rsidP="00F637C5"/>
    <w:p w14:paraId="690FCBCA" w14:textId="7142EC72" w:rsidR="00F637C5" w:rsidRPr="00F637C5" w:rsidRDefault="00F637C5" w:rsidP="00F637C5">
      <w:pPr>
        <w:rPr>
          <w:b/>
        </w:rPr>
      </w:pPr>
      <w:r w:rsidRPr="00F637C5">
        <w:rPr>
          <w:b/>
        </w:rPr>
        <w:t>Initiativbewerbung zur Mitarbeit bei Ihrer Onlineoffensive</w:t>
      </w:r>
    </w:p>
    <w:p w14:paraId="1E09F41A" w14:textId="77777777" w:rsidR="00F637C5" w:rsidRPr="00F637C5" w:rsidRDefault="00F637C5" w:rsidP="00F637C5"/>
    <w:p w14:paraId="7EE65C9D" w14:textId="77777777" w:rsidR="00F637C5" w:rsidRPr="00F637C5" w:rsidRDefault="00F637C5" w:rsidP="00F637C5"/>
    <w:p w14:paraId="667BE4B3" w14:textId="77777777" w:rsidR="00F637C5" w:rsidRPr="00F637C5" w:rsidRDefault="00F637C5" w:rsidP="00F637C5">
      <w:r w:rsidRPr="00F637C5">
        <w:t>Sehr geehrte Damen, sehr geehrte Herren,</w:t>
      </w:r>
    </w:p>
    <w:p w14:paraId="3A0195FF" w14:textId="77777777" w:rsidR="00F637C5" w:rsidRPr="00F637C5" w:rsidRDefault="00F637C5" w:rsidP="00F637C5">
      <w:pPr>
        <w:rPr>
          <w:sz w:val="14"/>
          <w:szCs w:val="14"/>
        </w:rPr>
      </w:pPr>
    </w:p>
    <w:p w14:paraId="69E431D9" w14:textId="785F751E" w:rsidR="00F637C5" w:rsidRPr="00F637C5" w:rsidRDefault="00F637C5" w:rsidP="00104E82">
      <w:r w:rsidRPr="00F637C5">
        <w:t xml:space="preserve">letzte Woche </w:t>
      </w:r>
      <w:r>
        <w:t>stieß ich bei Singer News auf einen Artikel aus</w:t>
      </w:r>
      <w:r w:rsidRPr="00F637C5">
        <w:t xml:space="preserve"> der „Süddeutschen Zeitung“ über Ihre Bank. Darin steht unter anderem, dass Sie </w:t>
      </w:r>
      <w:r>
        <w:t>an einer Onlineoffensive arbeiten</w:t>
      </w:r>
      <w:r w:rsidRPr="00F637C5">
        <w:t>. Vielleicht sind Sie auf der Suche nach geeigneten Mitarbeitern, die sich speziell um Ihren Internet</w:t>
      </w:r>
      <w:r w:rsidR="00D60C39">
        <w:t>-A</w:t>
      </w:r>
      <w:r w:rsidRPr="00F637C5">
        <w:t>uftritt kümmern</w:t>
      </w:r>
      <w:r>
        <w:t>?</w:t>
      </w:r>
      <w:r w:rsidRPr="00F637C5">
        <w:t xml:space="preserve"> Dann haben Sie möglicherweise auch Interesse an meiner Bewerbung.</w:t>
      </w:r>
    </w:p>
    <w:p w14:paraId="72594658" w14:textId="77777777" w:rsidR="00F637C5" w:rsidRPr="00F637C5" w:rsidRDefault="00F637C5" w:rsidP="00F637C5">
      <w:pPr>
        <w:rPr>
          <w:sz w:val="14"/>
          <w:szCs w:val="14"/>
        </w:rPr>
      </w:pPr>
    </w:p>
    <w:p w14:paraId="65EC891D" w14:textId="77777777" w:rsidR="00F637C5" w:rsidRPr="00F637C5" w:rsidRDefault="00F637C5" w:rsidP="00F637C5">
      <w:r w:rsidRPr="00F637C5">
        <w:t xml:space="preserve">Ich bin gelernter Bankkaufmann und 20 Jahre alt. Meine Ausbildung habe ich vor zwei Monaten abgeschlossen. Neben meinem Interesse für alle Bankangelegenheiten bin ich leidenschaftlicher Internet-User und -Kenner. </w:t>
      </w:r>
    </w:p>
    <w:p w14:paraId="3E551426" w14:textId="77777777" w:rsidR="00F637C5" w:rsidRPr="00F637C5" w:rsidRDefault="00F637C5" w:rsidP="00F637C5">
      <w:pPr>
        <w:rPr>
          <w:sz w:val="14"/>
          <w:szCs w:val="14"/>
        </w:rPr>
      </w:pPr>
    </w:p>
    <w:p w14:paraId="60F2BDE2" w14:textId="2E5D7165" w:rsidR="00F637C5" w:rsidRPr="00F637C5" w:rsidRDefault="00F637C5" w:rsidP="00F637C5">
      <w:r w:rsidRPr="00F637C5">
        <w:t xml:space="preserve">Bei meinem bisherigen Arbeitgeber, einer Privatbank im Süden Münchens, war ich im letzten Jahr zuständig für die neue Website. Zwar habe ich die Seiten nicht programmiert, aber ich war dafür verantwortlich, dass die Inhalte </w:t>
      </w:r>
      <w:r>
        <w:t>vollständig</w:t>
      </w:r>
      <w:r w:rsidRPr="00F637C5">
        <w:t xml:space="preserve"> und schnell online gingen. Bei der </w:t>
      </w:r>
      <w:r>
        <w:t>Weitere</w:t>
      </w:r>
      <w:r w:rsidRPr="00F637C5">
        <w:t>n</w:t>
      </w:r>
      <w:r w:rsidRPr="00F637C5">
        <w:t>t</w:t>
      </w:r>
      <w:r w:rsidRPr="00F637C5">
        <w:t xml:space="preserve">wicklung </w:t>
      </w:r>
      <w:proofErr w:type="gramStart"/>
      <w:r w:rsidRPr="00F637C5">
        <w:t>des Onlinebankings</w:t>
      </w:r>
      <w:proofErr w:type="gramEnd"/>
      <w:r w:rsidRPr="00F637C5">
        <w:t xml:space="preserve"> war es meine Aufgabe, den Dienstleistern </w:t>
      </w:r>
      <w:r>
        <w:t>die heutigen Kundena</w:t>
      </w:r>
      <w:r w:rsidRPr="00F637C5">
        <w:t>n</w:t>
      </w:r>
      <w:r w:rsidRPr="00F637C5">
        <w:t xml:space="preserve">forderungen </w:t>
      </w:r>
      <w:r>
        <w:t>und die zuvor evaluierten Maßgaben zur intuitiven Nutzerführung</w:t>
      </w:r>
      <w:r w:rsidR="006D3345">
        <w:t xml:space="preserve"> (Usability) zu vermitteln</w:t>
      </w:r>
      <w:r w:rsidRPr="00F637C5">
        <w:t>.</w:t>
      </w:r>
    </w:p>
    <w:p w14:paraId="5B6B7D43" w14:textId="77777777" w:rsidR="00F637C5" w:rsidRPr="00F637C5" w:rsidRDefault="00F637C5" w:rsidP="00F637C5">
      <w:pPr>
        <w:rPr>
          <w:sz w:val="14"/>
          <w:szCs w:val="14"/>
        </w:rPr>
      </w:pPr>
    </w:p>
    <w:p w14:paraId="45B15E56" w14:textId="77777777" w:rsidR="00F637C5" w:rsidRPr="00F637C5" w:rsidRDefault="00F637C5" w:rsidP="00F637C5">
      <w:r w:rsidRPr="00F637C5">
        <w:t>Das Bankgeschäft einerseits und das Medium Internet andererseits – darin liegen meine Ker</w:t>
      </w:r>
      <w:r w:rsidRPr="00F637C5">
        <w:t>n</w:t>
      </w:r>
      <w:r w:rsidRPr="00F637C5">
        <w:t>kompetenzen. Wenn Sie einen Mitarbeiter brauchen, der von beidem etwas versteht, dann freue ich mich auf Ihre Einladung zu einem Vorstellungsgespräch und auf Ihre Fragen.</w:t>
      </w:r>
    </w:p>
    <w:p w14:paraId="407CF1C4" w14:textId="77777777" w:rsidR="00F637C5" w:rsidRPr="00F637C5" w:rsidRDefault="00F637C5" w:rsidP="00F637C5">
      <w:pPr>
        <w:rPr>
          <w:sz w:val="14"/>
          <w:szCs w:val="14"/>
        </w:rPr>
      </w:pPr>
    </w:p>
    <w:p w14:paraId="1453D4F5" w14:textId="77777777" w:rsidR="00F637C5" w:rsidRDefault="00F637C5" w:rsidP="00F637C5">
      <w:r w:rsidRPr="00F637C5">
        <w:t>Freundliche Grüße</w:t>
      </w:r>
    </w:p>
    <w:p w14:paraId="1C77EDFE" w14:textId="77777777" w:rsidR="00D76E1D" w:rsidRPr="00F637C5" w:rsidRDefault="00D76E1D" w:rsidP="00F637C5"/>
    <w:p w14:paraId="329AD342" w14:textId="221C7DB7" w:rsidR="0095639B" w:rsidRPr="00802C2F" w:rsidRDefault="006D3345" w:rsidP="00104E82">
      <w:pPr>
        <w:pStyle w:val="UnterschriftName"/>
        <w:rPr>
          <w:rFonts w:ascii="Lucida Handwriting" w:hAnsi="Lucida Handwriting"/>
        </w:rPr>
      </w:pPr>
      <w:bookmarkStart w:id="0" w:name="_GoBack"/>
      <w:r w:rsidRPr="00802C2F">
        <w:rPr>
          <w:rFonts w:ascii="Lucida Handwriting" w:hAnsi="Lucida Handwriting"/>
        </w:rPr>
        <w:t>Luca</w:t>
      </w:r>
      <w:r w:rsidR="00F637C5" w:rsidRPr="00802C2F">
        <w:rPr>
          <w:rFonts w:ascii="Lucida Handwriting" w:hAnsi="Lucida Handwriting"/>
        </w:rPr>
        <w:t xml:space="preserve"> Mahler</w:t>
      </w:r>
      <w:bookmarkEnd w:id="0"/>
    </w:p>
    <w:sectPr w:rsidR="0095639B" w:rsidRPr="00802C2F" w:rsidSect="00104E82">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F637C5" w:rsidRDefault="00F637C5" w:rsidP="00D04998">
      <w:pPr>
        <w:spacing w:line="240" w:lineRule="auto"/>
      </w:pPr>
      <w:r>
        <w:separator/>
      </w:r>
    </w:p>
  </w:endnote>
  <w:endnote w:type="continuationSeparator" w:id="0">
    <w:p w14:paraId="44007B12" w14:textId="77777777" w:rsidR="00F637C5" w:rsidRDefault="00F637C5"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F637C5" w:rsidRDefault="00F637C5" w:rsidP="00D04998">
      <w:pPr>
        <w:spacing w:line="240" w:lineRule="auto"/>
      </w:pPr>
      <w:r>
        <w:separator/>
      </w:r>
    </w:p>
  </w:footnote>
  <w:footnote w:type="continuationSeparator" w:id="0">
    <w:p w14:paraId="0E955EC2" w14:textId="77777777" w:rsidR="00F637C5" w:rsidRDefault="00F637C5"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104E82"/>
    <w:rsid w:val="00124892"/>
    <w:rsid w:val="0021238A"/>
    <w:rsid w:val="00327334"/>
    <w:rsid w:val="00370185"/>
    <w:rsid w:val="003B7D74"/>
    <w:rsid w:val="004F0647"/>
    <w:rsid w:val="00631380"/>
    <w:rsid w:val="006D3345"/>
    <w:rsid w:val="006F5C84"/>
    <w:rsid w:val="00770743"/>
    <w:rsid w:val="007C371D"/>
    <w:rsid w:val="00802C2F"/>
    <w:rsid w:val="008D2E71"/>
    <w:rsid w:val="008D76FD"/>
    <w:rsid w:val="0095639B"/>
    <w:rsid w:val="009D01B1"/>
    <w:rsid w:val="00A479D8"/>
    <w:rsid w:val="00A66DEC"/>
    <w:rsid w:val="00AB6AAA"/>
    <w:rsid w:val="00AE72C8"/>
    <w:rsid w:val="00B14BB3"/>
    <w:rsid w:val="00B65920"/>
    <w:rsid w:val="00C841F7"/>
    <w:rsid w:val="00CC6031"/>
    <w:rsid w:val="00CC7DA6"/>
    <w:rsid w:val="00D04998"/>
    <w:rsid w:val="00D247A2"/>
    <w:rsid w:val="00D60C39"/>
    <w:rsid w:val="00D76E1D"/>
    <w:rsid w:val="00DF19CD"/>
    <w:rsid w:val="00DF7E68"/>
    <w:rsid w:val="00E37989"/>
    <w:rsid w:val="00EA037D"/>
    <w:rsid w:val="00EB3170"/>
    <w:rsid w:val="00F1444A"/>
    <w:rsid w:val="00F339CC"/>
    <w:rsid w:val="00F637C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D247A2"/>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104E82"/>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D247A2"/>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104E82"/>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73160806</Template>
  <TotalTime>0</TotalTime>
  <Pages>1</Pages>
  <Words>224</Words>
  <Characters>1418</Characters>
  <Application>Microsoft Office Word</Application>
  <DocSecurity>0</DocSecurity>
  <Lines>11</Lines>
  <Paragraphs>3</Paragraphs>
  <ScaleCrop>false</ScaleCrop>
  <Company>F G</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2016-01-14T14:23:00Z</cp:lastPrinted>
  <dcterms:created xsi:type="dcterms:W3CDTF">2016-01-14T14:23:00Z</dcterms:created>
  <dcterms:modified xsi:type="dcterms:W3CDTF">2016-02-02T07:52:00Z</dcterms:modified>
</cp:coreProperties>
</file>